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B2B2" w14:textId="43198A5F" w:rsid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Sidste nyt</w:t>
      </w:r>
      <w:r w:rsidR="00DE0586">
        <w:rPr>
          <w:rFonts w:ascii="Calibri" w:eastAsia="Times New Roman" w:hAnsi="Calibri" w:cs="Calibri"/>
          <w:color w:val="000000"/>
          <w:lang w:eastAsia="da-DK"/>
        </w:rPr>
        <w:t>: indsat 2009-09-29</w:t>
      </w:r>
    </w:p>
    <w:p w14:paraId="26AEB7C1" w14:textId="3AB5EE8F" w:rsid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 wp14:anchorId="34BFD820" wp14:editId="1316F499">
            <wp:extent cx="1059180" cy="778120"/>
            <wp:effectExtent l="0" t="0" r="762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27" cy="7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da-DK"/>
        </w:rPr>
        <w:t>Referat – Bestyrelsesmøde 6/8 2020</w:t>
      </w:r>
    </w:p>
    <w:p w14:paraId="0C4A42D9" w14:textId="77777777" w:rsid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90AE232" w14:textId="142EBCCC" w:rsidR="00AE030D" w:rsidRPr="00AE030D" w:rsidRDefault="00AE030D" w:rsidP="00AE03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Valgfagsholdet er fuldtegnet, der er 12 elever, hvoraf 3 er gengangere.</w:t>
      </w:r>
    </w:p>
    <w:p w14:paraId="31949E5D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 xml:space="preserve">1.  "skoledag" er 14/08 </w:t>
      </w:r>
      <w:proofErr w:type="spellStart"/>
      <w:r w:rsidRPr="00AE030D">
        <w:rPr>
          <w:rFonts w:ascii="Calibri" w:eastAsia="Times New Roman" w:hAnsi="Calibri" w:cs="Calibri"/>
          <w:color w:val="000000"/>
          <w:lang w:eastAsia="da-DK"/>
        </w:rPr>
        <w:t>kl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13oo, - emner: gennemgang af skibet, inddeling i vagter/ruller, generel sikkerhed.</w:t>
      </w:r>
    </w:p>
    <w:p w14:paraId="2D8C158D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2. skoledag er 21/08, mødetid 13oo, emne: sejlads ind mod vandskellet.</w:t>
      </w:r>
    </w:p>
    <w:p w14:paraId="72238BCD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3. skoledag er 28/08, mødetid 13oo, emne: rig og motor</w:t>
      </w:r>
    </w:p>
    <w:p w14:paraId="58B71F8C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4. skoledag er 04/09, mødetid 13oo, emne: sejlads op mod Langli, måske landgang, det kan blive en lang tur.</w:t>
      </w:r>
    </w:p>
    <w:p w14:paraId="0442233E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5. skoledag er 11/09, mødetid 13oo, emne: museumsdag.</w:t>
      </w:r>
    </w:p>
    <w:p w14:paraId="784EABC8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6. skoledag er 18/09, mødetid 13oo, emne</w:t>
      </w: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>: ?</w:t>
      </w:r>
      <w:proofErr w:type="gram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(Rebekka sejler med strikkedamer)</w:t>
      </w:r>
    </w:p>
    <w:p w14:paraId="7D210293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7. skoledag er 25/09, mødetid 13oo, emne: skibstømrearbejde.</w:t>
      </w:r>
    </w:p>
    <w:p w14:paraId="766CC965" w14:textId="77777777" w:rsidR="00AE030D" w:rsidRP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8. skoledag er 02/10, mødetid 13oo, emne</w:t>
      </w: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>: ?</w:t>
      </w:r>
      <w:proofErr w:type="gramEnd"/>
    </w:p>
    <w:p w14:paraId="46771B9B" w14:textId="018270E4" w:rsidR="00AE030D" w:rsidRDefault="00AE030D" w:rsidP="00AE03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9. skoledag er 09-10/10, mødetid</w:t>
      </w: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?,</w:t>
      </w:r>
      <w:proofErr w:type="gram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emne afslutningstur til Ho, natsejlads hjem.</w:t>
      </w:r>
    </w:p>
    <w:p w14:paraId="0A107FD9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26AE325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>Ret til ændringer forbeholdes, dato for brandøvelse/redningsøvelse ikke fastlagt i skrivende stund.</w:t>
      </w:r>
    </w:p>
    <w:p w14:paraId="3998FA7A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CCDF3B6" w14:textId="3A20F1E1" w:rsidR="00AE030D" w:rsidRPr="00AE030D" w:rsidRDefault="00AE030D" w:rsidP="00AE03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Øvrige sejladser:</w:t>
      </w:r>
    </w:p>
    <w:p w14:paraId="440B5B58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 xml:space="preserve">                               Privat familietur 11/08 fra </w:t>
      </w:r>
      <w:proofErr w:type="spellStart"/>
      <w:r w:rsidRPr="00AE030D">
        <w:rPr>
          <w:rFonts w:ascii="Calibri" w:eastAsia="Times New Roman" w:hAnsi="Calibri" w:cs="Calibri"/>
          <w:color w:val="000000"/>
          <w:lang w:eastAsia="da-DK"/>
        </w:rPr>
        <w:t>kl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12oo til 18oo (skipper Flemming/Torben)</w:t>
      </w:r>
    </w:p>
    <w:p w14:paraId="02BC0ABA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                               Strikkefestival 18-19/09 (Skipper Torben /Flemming) </w:t>
      </w:r>
    </w:p>
    <w:p w14:paraId="02F42730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                               Østerstur 14/10 (skipper Ryon)</w:t>
      </w:r>
    </w:p>
    <w:p w14:paraId="6B9016F5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                               Østerstur 15/10 (skipper Flemming)</w:t>
      </w:r>
    </w:p>
    <w:p w14:paraId="11CDA086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                               Ornitologtur (tovholder Niels Brink, skipper</w:t>
      </w: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?,</w:t>
      </w:r>
      <w:proofErr w:type="gram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dato ?</w:t>
      </w:r>
    </w:p>
    <w:p w14:paraId="1893F9B1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                               Nordea tur (tovholder Ryon, skipper:</w:t>
      </w: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?,</w:t>
      </w:r>
      <w:proofErr w:type="gram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dato: uge 44).</w:t>
      </w:r>
    </w:p>
    <w:p w14:paraId="7FDEB9F0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E9026B3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proofErr w:type="gramStart"/>
      <w:r w:rsidRPr="00AE030D">
        <w:rPr>
          <w:rFonts w:ascii="Calibri" w:eastAsia="Times New Roman" w:hAnsi="Calibri" w:cs="Calibri"/>
          <w:color w:val="000000"/>
          <w:lang w:eastAsia="da-DK"/>
        </w:rPr>
        <w:t>Afrigning :</w:t>
      </w:r>
      <w:proofErr w:type="gramEnd"/>
      <w:r w:rsidRPr="00AE030D">
        <w:rPr>
          <w:rFonts w:ascii="Calibri" w:eastAsia="Times New Roman" w:hAnsi="Calibri" w:cs="Calibri"/>
          <w:color w:val="000000"/>
          <w:lang w:eastAsia="da-DK"/>
        </w:rPr>
        <w:t xml:space="preserve"> Uge 44 (efter </w:t>
      </w:r>
      <w:proofErr w:type="spellStart"/>
      <w:r w:rsidRPr="00AE030D">
        <w:rPr>
          <w:rFonts w:ascii="Calibri" w:eastAsia="Times New Roman" w:hAnsi="Calibri" w:cs="Calibri"/>
          <w:color w:val="000000"/>
          <w:lang w:eastAsia="da-DK"/>
        </w:rPr>
        <w:t>Nordeatur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>). - Derefter vinterhi i Hvide Sande!!!</w:t>
      </w:r>
    </w:p>
    <w:p w14:paraId="1B2953E8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B84AB93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Rebekka har </w:t>
      </w:r>
      <w:proofErr w:type="gramStart"/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>100 års</w:t>
      </w:r>
      <w:proofErr w:type="gramEnd"/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fødselsdag 10/07 2021!</w:t>
      </w:r>
    </w:p>
    <w:p w14:paraId="4BB6D409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FF1287F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Jubilæumsskrift:</w:t>
      </w:r>
    </w:p>
    <w:p w14:paraId="21AB7810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Niels Brink vil spørge Kroman fra Skibsbevaringsfonden om han vil skrive et par sider.</w:t>
      </w:r>
    </w:p>
    <w:p w14:paraId="4A29D52E" w14:textId="4607F7B0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Henning Jeppesen kontakter </w:t>
      </w:r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>snarest</w:t>
      </w:r>
      <w:r w:rsidRPr="00AE030D">
        <w:rPr>
          <w:rFonts w:ascii="Calibri" w:eastAsia="Times New Roman" w:hAnsi="Calibri" w:cs="Calibri"/>
          <w:color w:val="000000"/>
          <w:lang w:eastAsia="da-DK"/>
        </w:rPr>
        <w:t xml:space="preserve"> Algot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Ølenschlæger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>. Henning rapporterer straks på mail om svaret.</w:t>
      </w:r>
      <w:r>
        <w:rPr>
          <w:rFonts w:ascii="Calibri" w:eastAsia="Times New Roman" w:hAnsi="Calibri" w:cs="Calibri"/>
          <w:color w:val="000000"/>
          <w:lang w:eastAsia="da-DK"/>
        </w:rPr>
        <w:t xml:space="preserve"> – </w:t>
      </w:r>
      <w:r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Som resultat heraf har der senere d. 18. september været afholdt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da-DK"/>
        </w:rPr>
        <w:t>mde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mellem Sven Buhrkall, Algot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da-DK"/>
        </w:rPr>
        <w:t>Ølenschlæger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da-DK"/>
        </w:rPr>
        <w:t>, Christian Poulsen og Henning Jeppesen været afholdt møde om jubilæumsskrift, hvor man nedskrev en plan for dette. Planen tages å op i bestyrelsen senere.</w:t>
      </w:r>
    </w:p>
    <w:p w14:paraId="41E4179C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66A839A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Merchandise:</w:t>
      </w:r>
    </w:p>
    <w:p w14:paraId="1F47932C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 xml:space="preserve">Vi skal have hentet tilbud hjem på nye </w:t>
      </w:r>
      <w:proofErr w:type="spellStart"/>
      <w:r w:rsidRPr="00AE030D">
        <w:rPr>
          <w:rFonts w:ascii="Calibri" w:eastAsia="Times New Roman" w:hAnsi="Calibri" w:cs="Calibri"/>
          <w:color w:val="000000"/>
          <w:lang w:eastAsia="da-DK"/>
        </w:rPr>
        <w:t>T-shits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>/</w:t>
      </w:r>
      <w:proofErr w:type="spellStart"/>
      <w:r w:rsidRPr="00AE030D">
        <w:rPr>
          <w:rFonts w:ascii="Calibri" w:eastAsia="Times New Roman" w:hAnsi="Calibri" w:cs="Calibri"/>
          <w:color w:val="000000"/>
          <w:lang w:eastAsia="da-DK"/>
        </w:rPr>
        <w:t>Sweat-shirts</w:t>
      </w:r>
      <w:proofErr w:type="spellEnd"/>
      <w:r w:rsidRPr="00AE030D">
        <w:rPr>
          <w:rFonts w:ascii="Calibri" w:eastAsia="Times New Roman" w:hAnsi="Calibri" w:cs="Calibri"/>
          <w:color w:val="000000"/>
          <w:lang w:eastAsia="da-DK"/>
        </w:rPr>
        <w:t>, Ryon er tovholder.</w:t>
      </w:r>
    </w:p>
    <w:p w14:paraId="17E5CBDD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5CA9EB2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Økonomisk status:</w:t>
      </w:r>
    </w:p>
    <w:p w14:paraId="29370275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lastRenderedPageBreak/>
        <w:t>Henning Jeppesen udleverer opdateret medlemsliste og gennemgår, den udleverede økonomirapport.</w:t>
      </w:r>
    </w:p>
    <w:p w14:paraId="3E661CA5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Sven Buhrkall og Henning Jeppesen sætter sig sammen for at gennemgå regnskabsform/konteringsformer m.v.</w:t>
      </w:r>
    </w:p>
    <w:p w14:paraId="6E65AD1F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4DAF6D88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Projekt Vinterpresenning: tovholder Ryon/Flemming.</w:t>
      </w:r>
    </w:p>
    <w:p w14:paraId="5E09CA34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Der skal udarbejdes et skitseprojekt, hvorefter Kibæk Presenning kontaktes med henblik på overslag og efterfølgende projektbeskrivelse.</w:t>
      </w:r>
    </w:p>
    <w:p w14:paraId="389F17E4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b/>
          <w:bCs/>
          <w:color w:val="000000"/>
          <w:lang w:eastAsia="da-DK"/>
        </w:rPr>
        <w:t>Sidstnævnte haster</w:t>
      </w:r>
      <w:r w:rsidRPr="00AE030D">
        <w:rPr>
          <w:rFonts w:ascii="Calibri" w:eastAsia="Times New Roman" w:hAnsi="Calibri" w:cs="Calibri"/>
          <w:color w:val="000000"/>
          <w:lang w:eastAsia="da-DK"/>
        </w:rPr>
        <w:t> af hensyn til fondsansøgninger. Fundraiserarbejde: Sven Buhrkall.</w:t>
      </w:r>
    </w:p>
    <w:p w14:paraId="4A6447FD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042A9DAA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Projekt Ny Jolle: tovholder: Niels Brink.</w:t>
      </w:r>
    </w:p>
    <w:p w14:paraId="71EF33AF" w14:textId="77777777" w:rsidR="00AE030D" w:rsidRPr="00AE030D" w:rsidRDefault="00AE030D" w:rsidP="00AE03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E030D">
        <w:rPr>
          <w:rFonts w:ascii="Calibri" w:eastAsia="Times New Roman" w:hAnsi="Calibri" w:cs="Calibri"/>
          <w:color w:val="000000"/>
          <w:lang w:eastAsia="da-DK"/>
        </w:rPr>
        <w:t>Ny norsk pram bygget på Fur, pris 45000 kr. Niels og Tobias ser på alternative muligheder.</w:t>
      </w:r>
    </w:p>
    <w:p w14:paraId="710C0714" w14:textId="77777777" w:rsidR="006532A6" w:rsidRDefault="006532A6"/>
    <w:sectPr w:rsidR="006532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3288"/>
    <w:multiLevelType w:val="hybridMultilevel"/>
    <w:tmpl w:val="E8F004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0D"/>
    <w:rsid w:val="001D1C89"/>
    <w:rsid w:val="002E0714"/>
    <w:rsid w:val="006532A6"/>
    <w:rsid w:val="00A24FDB"/>
    <w:rsid w:val="00A62E47"/>
    <w:rsid w:val="00AE030D"/>
    <w:rsid w:val="00D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FDB2"/>
  <w15:chartTrackingRefBased/>
  <w15:docId w15:val="{1CA9C737-F665-4059-979C-7058DB8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Jeppesen</dc:creator>
  <cp:keywords/>
  <dc:description/>
  <cp:lastModifiedBy>Henning Jeppesen</cp:lastModifiedBy>
  <cp:revision>1</cp:revision>
  <dcterms:created xsi:type="dcterms:W3CDTF">2020-09-26T14:37:00Z</dcterms:created>
  <dcterms:modified xsi:type="dcterms:W3CDTF">2020-09-26T14:49:00Z</dcterms:modified>
</cp:coreProperties>
</file>